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7B3" w:rsidRDefault="003667B3" w:rsidP="003667B3">
      <w:pPr>
        <w:jc w:val="center"/>
      </w:pPr>
      <w:r>
        <w:t xml:space="preserve">Socratic Seminar </w:t>
      </w:r>
    </w:p>
    <w:p w:rsidR="003667B3" w:rsidRDefault="003667B3"/>
    <w:p w:rsidR="003667B3" w:rsidRDefault="003667B3">
      <w:r>
        <w:t>Name: _______________________________________________ Class: _______ Date: ______</w:t>
      </w:r>
    </w:p>
    <w:p w:rsidR="003667B3" w:rsidRDefault="003667B3"/>
    <w:p w:rsidR="003667B3" w:rsidRDefault="003667B3" w:rsidP="003667B3">
      <w:pPr>
        <w:pStyle w:val="ListParagraph"/>
        <w:numPr>
          <w:ilvl w:val="0"/>
          <w:numId w:val="1"/>
        </w:numPr>
      </w:pPr>
      <w:r>
        <w:t xml:space="preserve">Describe the role of the outer circle.  How is this different from the role of the outer circle in the seminars in which you have participated?  </w:t>
      </w:r>
    </w:p>
    <w:p w:rsidR="003667B3" w:rsidRDefault="003667B3"/>
    <w:p w:rsidR="003667B3" w:rsidRDefault="003667B3"/>
    <w:p w:rsidR="00492857" w:rsidRDefault="00492857"/>
    <w:p w:rsidR="003667B3" w:rsidRDefault="003667B3"/>
    <w:p w:rsidR="003667B3" w:rsidRDefault="003667B3"/>
    <w:p w:rsidR="003667B3" w:rsidRDefault="003667B3"/>
    <w:p w:rsidR="003667B3" w:rsidRDefault="003667B3" w:rsidP="003667B3">
      <w:pPr>
        <w:pStyle w:val="ListParagraph"/>
        <w:numPr>
          <w:ilvl w:val="0"/>
          <w:numId w:val="1"/>
        </w:numPr>
      </w:pPr>
      <w:r>
        <w:t xml:space="preserve">What additional “roles” did students fulfill during the seminar?  (There are four.)  Describe each.   </w:t>
      </w:r>
    </w:p>
    <w:p w:rsidR="003667B3" w:rsidRDefault="003667B3"/>
    <w:p w:rsidR="003667B3" w:rsidRDefault="003667B3"/>
    <w:p w:rsidR="003667B3" w:rsidRDefault="003667B3"/>
    <w:p w:rsidR="00492857" w:rsidRDefault="00492857"/>
    <w:p w:rsidR="003667B3" w:rsidRDefault="003667B3"/>
    <w:p w:rsidR="003667B3" w:rsidRDefault="003667B3"/>
    <w:p w:rsidR="003667B3" w:rsidRDefault="003667B3"/>
    <w:p w:rsidR="003667B3" w:rsidRDefault="003667B3" w:rsidP="003667B3">
      <w:pPr>
        <w:pStyle w:val="ListParagraph"/>
        <w:numPr>
          <w:ilvl w:val="0"/>
          <w:numId w:val="1"/>
        </w:numPr>
      </w:pPr>
      <w:r>
        <w:t xml:space="preserve">What types of sources did students appear to be using?  </w:t>
      </w:r>
    </w:p>
    <w:p w:rsidR="003667B3" w:rsidRDefault="003667B3"/>
    <w:p w:rsidR="003667B3" w:rsidRDefault="003667B3" w:rsidP="003667B3">
      <w:pPr>
        <w:ind w:firstLine="120"/>
      </w:pPr>
    </w:p>
    <w:p w:rsidR="003667B3" w:rsidRDefault="003667B3"/>
    <w:p w:rsidR="00591321" w:rsidRDefault="00591321"/>
    <w:p w:rsidR="000C2AE3" w:rsidRDefault="000C2AE3" w:rsidP="000C2AE3">
      <w:pPr>
        <w:pStyle w:val="ListParagraph"/>
        <w:numPr>
          <w:ilvl w:val="0"/>
          <w:numId w:val="1"/>
        </w:numPr>
      </w:pPr>
      <w:r>
        <w:t xml:space="preserve">Name two transitions you hear from the video.  </w:t>
      </w:r>
    </w:p>
    <w:p w:rsidR="00591321" w:rsidRDefault="00591321" w:rsidP="000C2AE3"/>
    <w:p w:rsidR="00492857" w:rsidRDefault="00492857"/>
    <w:p w:rsidR="00591321" w:rsidRDefault="00591321"/>
    <w:p w:rsidR="00591321" w:rsidRDefault="00591321" w:rsidP="00591321">
      <w:pPr>
        <w:jc w:val="center"/>
      </w:pPr>
      <w:r>
        <w:t xml:space="preserve">Socratic Seminar </w:t>
      </w:r>
    </w:p>
    <w:p w:rsidR="00591321" w:rsidRDefault="00591321" w:rsidP="00591321"/>
    <w:p w:rsidR="00591321" w:rsidRDefault="00591321" w:rsidP="00591321">
      <w:r>
        <w:t>Name: _______________________________________________ Class: _______ Date: ______</w:t>
      </w:r>
    </w:p>
    <w:p w:rsidR="00591321" w:rsidRDefault="00591321" w:rsidP="00591321"/>
    <w:p w:rsidR="00591321" w:rsidRDefault="00591321" w:rsidP="00591321">
      <w:pPr>
        <w:pStyle w:val="ListParagraph"/>
        <w:numPr>
          <w:ilvl w:val="0"/>
          <w:numId w:val="2"/>
        </w:numPr>
      </w:pPr>
      <w:r>
        <w:t xml:space="preserve">Describe the role of the outer circle.  How is this different from the role of the outer circle in the seminars in which you have participated?  </w:t>
      </w:r>
    </w:p>
    <w:p w:rsidR="00591321" w:rsidRDefault="00591321" w:rsidP="00591321"/>
    <w:p w:rsidR="00591321" w:rsidRDefault="00591321" w:rsidP="00591321"/>
    <w:p w:rsidR="00492857" w:rsidRDefault="00492857" w:rsidP="00591321"/>
    <w:p w:rsidR="00591321" w:rsidRDefault="00591321" w:rsidP="00591321"/>
    <w:p w:rsidR="00591321" w:rsidRDefault="00591321" w:rsidP="00591321"/>
    <w:p w:rsidR="00591321" w:rsidRDefault="00591321" w:rsidP="00591321"/>
    <w:p w:rsidR="00591321" w:rsidRDefault="00591321" w:rsidP="00591321">
      <w:pPr>
        <w:pStyle w:val="ListParagraph"/>
        <w:numPr>
          <w:ilvl w:val="0"/>
          <w:numId w:val="2"/>
        </w:numPr>
      </w:pPr>
      <w:r>
        <w:t xml:space="preserve">What additional “roles” did students fulfill during the seminar?  (There are four.)  Describe each.   </w:t>
      </w:r>
    </w:p>
    <w:p w:rsidR="00591321" w:rsidRDefault="00591321" w:rsidP="00591321"/>
    <w:p w:rsidR="00492857" w:rsidRDefault="00492857" w:rsidP="00591321"/>
    <w:p w:rsidR="00591321" w:rsidRDefault="00591321" w:rsidP="00591321"/>
    <w:p w:rsidR="00591321" w:rsidRDefault="00591321" w:rsidP="00591321"/>
    <w:p w:rsidR="00591321" w:rsidRDefault="00591321" w:rsidP="00591321"/>
    <w:p w:rsidR="00591321" w:rsidRDefault="00591321" w:rsidP="00591321"/>
    <w:p w:rsidR="00591321" w:rsidRDefault="00591321" w:rsidP="00591321"/>
    <w:p w:rsidR="00591321" w:rsidRDefault="00591321" w:rsidP="00591321">
      <w:pPr>
        <w:pStyle w:val="ListParagraph"/>
        <w:numPr>
          <w:ilvl w:val="0"/>
          <w:numId w:val="2"/>
        </w:numPr>
      </w:pPr>
      <w:r>
        <w:t xml:space="preserve">What types of sources did students appear to be using?  </w:t>
      </w:r>
    </w:p>
    <w:p w:rsidR="00591321" w:rsidRDefault="00591321" w:rsidP="00591321"/>
    <w:p w:rsidR="00591321" w:rsidRDefault="00591321" w:rsidP="00591321">
      <w:pPr>
        <w:ind w:firstLine="120"/>
      </w:pPr>
    </w:p>
    <w:p w:rsidR="00591321" w:rsidRDefault="00591321" w:rsidP="00591321"/>
    <w:p w:rsidR="000C2AE3" w:rsidRDefault="000C2AE3" w:rsidP="000C2AE3">
      <w:pPr>
        <w:pStyle w:val="ListParagraph"/>
        <w:numPr>
          <w:ilvl w:val="0"/>
          <w:numId w:val="2"/>
        </w:numPr>
      </w:pPr>
      <w:r>
        <w:t xml:space="preserve"> Name two transitions you hear from the video.  </w:t>
      </w:r>
    </w:p>
    <w:p w:rsidR="00591321" w:rsidRDefault="00591321" w:rsidP="00591321"/>
    <w:p w:rsidR="00591321" w:rsidRDefault="00591321" w:rsidP="00591321"/>
    <w:p w:rsidR="00591321" w:rsidRDefault="00591321" w:rsidP="00591321"/>
    <w:p w:rsidR="00591321" w:rsidRDefault="00591321" w:rsidP="00591321"/>
    <w:p w:rsidR="003667B3" w:rsidRDefault="003667B3"/>
    <w:sectPr w:rsidR="003667B3" w:rsidSect="003667B3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0B25"/>
    <w:multiLevelType w:val="hybridMultilevel"/>
    <w:tmpl w:val="58E6F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12B19"/>
    <w:multiLevelType w:val="hybridMultilevel"/>
    <w:tmpl w:val="58E6F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667B3"/>
    <w:rsid w:val="000C2AE3"/>
    <w:rsid w:val="003667B3"/>
    <w:rsid w:val="00492857"/>
    <w:rsid w:val="00591321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667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137</Words>
  <Characters>786</Characters>
  <Application>Microsoft Macintosh Word</Application>
  <DocSecurity>0</DocSecurity>
  <Lines>6</Lines>
  <Paragraphs>1</Paragraphs>
  <ScaleCrop>false</ScaleCrop>
  <Company>Pickerington Local Schools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2014-02-27T19:35:00Z</dcterms:created>
  <dcterms:modified xsi:type="dcterms:W3CDTF">2014-02-27T20:19:00Z</dcterms:modified>
</cp:coreProperties>
</file>