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E72" w:rsidRPr="00606E72" w:rsidRDefault="00606E72" w:rsidP="00606E72">
      <w:pPr>
        <w:jc w:val="center"/>
      </w:pPr>
      <w:r w:rsidRPr="00606E72">
        <w:t xml:space="preserve">Essential Questions </w:t>
      </w:r>
    </w:p>
    <w:p w:rsidR="00606E72" w:rsidRPr="00606E72" w:rsidRDefault="00606E72" w:rsidP="00606E72">
      <w:pPr>
        <w:jc w:val="center"/>
      </w:pPr>
    </w:p>
    <w:p w:rsidR="00606E72" w:rsidRPr="00606E72" w:rsidRDefault="00606E72" w:rsidP="00606E72">
      <w:pPr>
        <w:numPr>
          <w:ilvl w:val="0"/>
          <w:numId w:val="15"/>
        </w:numPr>
        <w:spacing w:beforeLines="1" w:afterLines="1"/>
        <w:rPr>
          <w:szCs w:val="20"/>
        </w:rPr>
      </w:pPr>
      <w:r w:rsidRPr="00606E72">
        <w:rPr>
          <w:szCs w:val="20"/>
        </w:rPr>
        <w:t>What level of personal responsibility should teens have for making their own choices and accepting the consequences afterward?</w:t>
      </w:r>
    </w:p>
    <w:p w:rsidR="00606E72" w:rsidRPr="00606E72" w:rsidRDefault="00606E72" w:rsidP="00606E72">
      <w:pPr>
        <w:numPr>
          <w:ilvl w:val="0"/>
          <w:numId w:val="16"/>
        </w:numPr>
        <w:spacing w:beforeLines="1" w:afterLines="1"/>
        <w:rPr>
          <w:szCs w:val="20"/>
        </w:rPr>
      </w:pPr>
      <w:r w:rsidRPr="00606E72">
        <w:rPr>
          <w:szCs w:val="20"/>
        </w:rPr>
        <w:t>What social/environmental factors might influence teens’ decision-making processes?</w:t>
      </w:r>
    </w:p>
    <w:p w:rsidR="00606E72" w:rsidRPr="00606E72" w:rsidRDefault="00606E72" w:rsidP="00606E72">
      <w:pPr>
        <w:numPr>
          <w:ilvl w:val="0"/>
          <w:numId w:val="17"/>
        </w:numPr>
        <w:spacing w:beforeLines="1" w:afterLines="1"/>
        <w:rPr>
          <w:szCs w:val="20"/>
        </w:rPr>
      </w:pPr>
      <w:r w:rsidRPr="00606E72">
        <w:rPr>
          <w:szCs w:val="20"/>
        </w:rPr>
        <w:t>What intrinsic factors might influence teens’ decision-making process?</w:t>
      </w:r>
    </w:p>
    <w:p w:rsidR="00606E72" w:rsidRPr="00606E72" w:rsidRDefault="00606E72" w:rsidP="00606E72">
      <w:pPr>
        <w:numPr>
          <w:ilvl w:val="0"/>
          <w:numId w:val="18"/>
        </w:numPr>
        <w:spacing w:beforeLines="1" w:afterLines="1"/>
        <w:rPr>
          <w:szCs w:val="20"/>
        </w:rPr>
      </w:pPr>
      <w:r w:rsidRPr="00606E72">
        <w:rPr>
          <w:szCs w:val="20"/>
        </w:rPr>
        <w:t>When do teens make the best decisions?  The worst?</w:t>
      </w:r>
    </w:p>
    <w:p w:rsidR="00606E72" w:rsidRPr="00606E72" w:rsidRDefault="00606E72" w:rsidP="00606E72">
      <w:pPr>
        <w:numPr>
          <w:ilvl w:val="0"/>
          <w:numId w:val="19"/>
        </w:numPr>
        <w:spacing w:beforeLines="1" w:afterLines="1"/>
        <w:rPr>
          <w:szCs w:val="20"/>
        </w:rPr>
      </w:pPr>
      <w:r w:rsidRPr="00606E72">
        <w:rPr>
          <w:szCs w:val="20"/>
        </w:rPr>
        <w:t>What types of “bad decisions” are common in teens?  What are the consequences of these bad decisions?</w:t>
      </w:r>
    </w:p>
    <w:p w:rsidR="00606E72" w:rsidRPr="00606E72" w:rsidRDefault="00606E72" w:rsidP="00606E72">
      <w:pPr>
        <w:numPr>
          <w:ilvl w:val="0"/>
          <w:numId w:val="20"/>
        </w:numPr>
        <w:spacing w:beforeLines="1" w:afterLines="1"/>
        <w:rPr>
          <w:szCs w:val="20"/>
        </w:rPr>
      </w:pPr>
      <w:r w:rsidRPr="00606E72">
        <w:rPr>
          <w:szCs w:val="20"/>
        </w:rPr>
        <w:t>What is unique to teens’ today that might influence the decisions they make (for better or worse)?</w:t>
      </w:r>
    </w:p>
    <w:p w:rsidR="00606E72" w:rsidRPr="00606E72" w:rsidRDefault="00606E72" w:rsidP="00606E72">
      <w:pPr>
        <w:numPr>
          <w:ilvl w:val="0"/>
          <w:numId w:val="21"/>
        </w:numPr>
        <w:spacing w:beforeLines="1" w:afterLines="1"/>
        <w:rPr>
          <w:szCs w:val="20"/>
        </w:rPr>
      </w:pPr>
      <w:r w:rsidRPr="00606E72">
        <w:rPr>
          <w:szCs w:val="20"/>
        </w:rPr>
        <w:t>Is being a teen difficult?  Why or why not?</w:t>
      </w:r>
    </w:p>
    <w:p w:rsidR="00606E72" w:rsidRPr="00606E72" w:rsidRDefault="00606E72" w:rsidP="00606E72">
      <w:pPr>
        <w:numPr>
          <w:ilvl w:val="0"/>
          <w:numId w:val="22"/>
        </w:numPr>
        <w:spacing w:beforeLines="1" w:afterLines="1"/>
        <w:rPr>
          <w:szCs w:val="20"/>
        </w:rPr>
      </w:pPr>
      <w:r w:rsidRPr="00606E72">
        <w:rPr>
          <w:szCs w:val="20"/>
        </w:rPr>
        <w:t>If being a teen is difficult, what are some ways individuals cope (positive and negative)?</w:t>
      </w:r>
    </w:p>
    <w:p w:rsidR="00606E72" w:rsidRPr="00606E72" w:rsidRDefault="00606E72" w:rsidP="00606E72">
      <w:pPr>
        <w:numPr>
          <w:ilvl w:val="0"/>
          <w:numId w:val="23"/>
        </w:numPr>
        <w:spacing w:beforeLines="1" w:afterLines="1"/>
        <w:rPr>
          <w:szCs w:val="20"/>
        </w:rPr>
      </w:pPr>
      <w:r w:rsidRPr="00606E72">
        <w:rPr>
          <w:szCs w:val="20"/>
        </w:rPr>
        <w:t>Is true love possible as a teenager?</w:t>
      </w:r>
    </w:p>
    <w:p w:rsidR="00606E72" w:rsidRPr="00606E72" w:rsidRDefault="00606E72" w:rsidP="00606E72">
      <w:pPr>
        <w:numPr>
          <w:ilvl w:val="0"/>
          <w:numId w:val="24"/>
        </w:numPr>
        <w:spacing w:beforeLines="1" w:afterLines="1"/>
        <w:rPr>
          <w:szCs w:val="20"/>
        </w:rPr>
      </w:pPr>
      <w:r w:rsidRPr="00606E72">
        <w:rPr>
          <w:szCs w:val="20"/>
        </w:rPr>
        <w:t>How might Romeo and Juliet’s experiences have been different in today’s society?</w:t>
      </w:r>
    </w:p>
    <w:p w:rsidR="00606E72" w:rsidRPr="00606E72" w:rsidRDefault="00606E72" w:rsidP="00606E72">
      <w:pPr>
        <w:numPr>
          <w:ilvl w:val="0"/>
          <w:numId w:val="25"/>
        </w:numPr>
        <w:spacing w:beforeLines="1" w:afterLines="1"/>
        <w:rPr>
          <w:szCs w:val="20"/>
        </w:rPr>
      </w:pPr>
      <w:r w:rsidRPr="00606E72">
        <w:rPr>
          <w:szCs w:val="20"/>
        </w:rPr>
        <w:t>Is the romance between Romeo and Juliet realistic?</w:t>
      </w:r>
    </w:p>
    <w:p w:rsidR="00606E72" w:rsidRPr="00606E72" w:rsidRDefault="00606E72" w:rsidP="00606E72">
      <w:pPr>
        <w:numPr>
          <w:ilvl w:val="0"/>
          <w:numId w:val="26"/>
        </w:numPr>
        <w:spacing w:beforeLines="1" w:afterLines="1"/>
        <w:rPr>
          <w:szCs w:val="20"/>
        </w:rPr>
      </w:pPr>
      <w:r w:rsidRPr="00606E72">
        <w:rPr>
          <w:szCs w:val="20"/>
        </w:rPr>
        <w:t>Should teens engage in romantic relationships?  What are the positive effects?  The negative effects?</w:t>
      </w:r>
    </w:p>
    <w:p w:rsidR="00606E72" w:rsidRDefault="00606E72" w:rsidP="00606E72">
      <w:pPr>
        <w:ind w:left="360"/>
      </w:pPr>
    </w:p>
    <w:p w:rsidR="00606E72" w:rsidRDefault="00606E72" w:rsidP="00860351">
      <w:pPr>
        <w:jc w:val="center"/>
      </w:pPr>
    </w:p>
    <w:p w:rsidR="00606E72" w:rsidRDefault="00606E72" w:rsidP="00860351">
      <w:pPr>
        <w:jc w:val="center"/>
      </w:pPr>
    </w:p>
    <w:p w:rsidR="00860351" w:rsidRDefault="00860351" w:rsidP="00860351">
      <w:pPr>
        <w:jc w:val="center"/>
      </w:pPr>
      <w:r>
        <w:t>Resources</w:t>
      </w:r>
    </w:p>
    <w:p w:rsidR="00860351" w:rsidRDefault="00860351" w:rsidP="00860351">
      <w:pPr>
        <w:jc w:val="center"/>
      </w:pPr>
    </w:p>
    <w:p w:rsidR="00E1193A" w:rsidRDefault="00860351" w:rsidP="00860351">
      <w:r>
        <w:t xml:space="preserve">What’s Wrong with the Teenage Mind- </w:t>
      </w:r>
      <w:proofErr w:type="spellStart"/>
      <w:r w:rsidR="00E1193A">
        <w:t>Wallstreet</w:t>
      </w:r>
      <w:proofErr w:type="spellEnd"/>
      <w:r w:rsidR="00E1193A">
        <w:t xml:space="preserve"> Journal</w:t>
      </w:r>
    </w:p>
    <w:p w:rsidR="00860351" w:rsidRDefault="00E1193A" w:rsidP="00E1193A">
      <w:pPr>
        <w:pStyle w:val="ListParagraph"/>
        <w:numPr>
          <w:ilvl w:val="0"/>
          <w:numId w:val="4"/>
        </w:numPr>
      </w:pPr>
      <w:r>
        <w:t>Article is a really good resource for what is happenin</w:t>
      </w:r>
      <w:r w:rsidR="00112792">
        <w:t>g in the teenage mind and how the mind</w:t>
      </w:r>
      <w:r>
        <w:t xml:space="preserve"> can be influenced</w:t>
      </w:r>
    </w:p>
    <w:p w:rsidR="00860351" w:rsidRDefault="007C2B4E" w:rsidP="00E1193A">
      <w:pPr>
        <w:pStyle w:val="ListParagraph"/>
        <w:numPr>
          <w:ilvl w:val="0"/>
          <w:numId w:val="4"/>
        </w:numPr>
      </w:pPr>
      <w:hyperlink r:id="rId5" w:history="1">
        <w:r w:rsidR="00860351" w:rsidRPr="006F6E35">
          <w:rPr>
            <w:rStyle w:val="Hyperlink"/>
          </w:rPr>
          <w:t>http://online.wsj.com/news/articles/SB10001424052970203806504577181351486558984</w:t>
        </w:r>
      </w:hyperlink>
    </w:p>
    <w:p w:rsidR="00860351" w:rsidRDefault="00860351" w:rsidP="00860351"/>
    <w:p w:rsidR="00E1193A" w:rsidRDefault="00860351" w:rsidP="00860351">
      <w:r>
        <w:t xml:space="preserve">Teens Brains are more </w:t>
      </w:r>
      <w:proofErr w:type="gramStart"/>
      <w:r>
        <w:t>Sensitive</w:t>
      </w:r>
      <w:proofErr w:type="gramEnd"/>
      <w:r>
        <w:t xml:space="preserve"> to Rewarding Feedback from Peers</w:t>
      </w:r>
      <w:r w:rsidR="0048329C">
        <w:t xml:space="preserve">- Association for Psychological Science </w:t>
      </w:r>
    </w:p>
    <w:p w:rsidR="00860351" w:rsidRDefault="00E1193A" w:rsidP="00E1193A">
      <w:pPr>
        <w:pStyle w:val="ListParagraph"/>
        <w:numPr>
          <w:ilvl w:val="0"/>
          <w:numId w:val="5"/>
        </w:numPr>
      </w:pPr>
      <w:r>
        <w:t xml:space="preserve">Fairly short article about “peer pressure” and risky behavior </w:t>
      </w:r>
    </w:p>
    <w:p w:rsidR="00860351" w:rsidRDefault="007C2B4E" w:rsidP="00E1193A">
      <w:pPr>
        <w:pStyle w:val="ListParagraph"/>
        <w:numPr>
          <w:ilvl w:val="0"/>
          <w:numId w:val="5"/>
        </w:numPr>
      </w:pPr>
      <w:hyperlink r:id="rId6" w:history="1">
        <w:r w:rsidR="00860351" w:rsidRPr="006F6E35">
          <w:rPr>
            <w:rStyle w:val="Hyperlink"/>
          </w:rPr>
          <w:t>http://www.psychologicalscience.org/index.php/news/releases/teens-brains-are-more-sensitive-to-rewarding-feedback-from-peers.html</w:t>
        </w:r>
      </w:hyperlink>
    </w:p>
    <w:p w:rsidR="00860351" w:rsidRDefault="00860351" w:rsidP="00860351"/>
    <w:p w:rsidR="00E1193A" w:rsidRDefault="0048329C" w:rsidP="00860351">
      <w:r>
        <w:t>Teenage Brain Development- How Stuff Works</w:t>
      </w:r>
    </w:p>
    <w:p w:rsidR="00860351" w:rsidRDefault="00112792" w:rsidP="0048329C">
      <w:pPr>
        <w:pStyle w:val="ListParagraph"/>
        <w:numPr>
          <w:ilvl w:val="0"/>
          <w:numId w:val="6"/>
        </w:numPr>
      </w:pPr>
      <w:r>
        <w:t>Might be a little long.  In addition, o</w:t>
      </w:r>
      <w:r w:rsidR="0048329C">
        <w:t>ther sources s</w:t>
      </w:r>
      <w:r>
        <w:t>eem to have similar information</w:t>
      </w:r>
    </w:p>
    <w:p w:rsidR="00860351" w:rsidRDefault="007C2B4E" w:rsidP="0048329C">
      <w:pPr>
        <w:pStyle w:val="ListParagraph"/>
        <w:numPr>
          <w:ilvl w:val="0"/>
          <w:numId w:val="6"/>
        </w:numPr>
      </w:pPr>
      <w:hyperlink r:id="rId7" w:history="1">
        <w:r w:rsidR="00860351" w:rsidRPr="006F6E35">
          <w:rPr>
            <w:rStyle w:val="Hyperlink"/>
          </w:rPr>
          <w:t>http://science.howstuffworks.com/life/teenage-brain1.htm</w:t>
        </w:r>
      </w:hyperlink>
    </w:p>
    <w:p w:rsidR="00860351" w:rsidRDefault="00860351" w:rsidP="00860351"/>
    <w:p w:rsidR="0048329C" w:rsidRDefault="00860351" w:rsidP="00860351">
      <w:r>
        <w:t>Runaway Romeo and Juliet Teens</w:t>
      </w:r>
      <w:r w:rsidR="00EE4359">
        <w:t>- TIME</w:t>
      </w:r>
      <w:r w:rsidR="0048329C">
        <w:t xml:space="preserve"> Magazine </w:t>
      </w:r>
    </w:p>
    <w:p w:rsidR="00860351" w:rsidRDefault="0048329C" w:rsidP="0048329C">
      <w:pPr>
        <w:pStyle w:val="ListParagraph"/>
        <w:numPr>
          <w:ilvl w:val="0"/>
          <w:numId w:val="7"/>
        </w:numPr>
      </w:pPr>
      <w:r>
        <w:t>Very short- only content connection is “How might Romeo and Juliet’s story be different in modern times?”</w:t>
      </w:r>
    </w:p>
    <w:p w:rsidR="00860351" w:rsidRDefault="007C2B4E" w:rsidP="0048329C">
      <w:pPr>
        <w:pStyle w:val="ListParagraph"/>
        <w:numPr>
          <w:ilvl w:val="0"/>
          <w:numId w:val="7"/>
        </w:numPr>
      </w:pPr>
      <w:hyperlink r:id="rId8" w:history="1">
        <w:r w:rsidR="00860351" w:rsidRPr="006F6E35">
          <w:rPr>
            <w:rStyle w:val="Hyperlink"/>
          </w:rPr>
          <w:t>http://newsfeed.time.com/2013/09/11/runaway-romeo-and-juliet-teens-kept-apart-by-gps-devices/</w:t>
        </w:r>
      </w:hyperlink>
    </w:p>
    <w:p w:rsidR="00860351" w:rsidRDefault="00860351" w:rsidP="00860351"/>
    <w:p w:rsidR="0048329C" w:rsidRDefault="00EC25E2" w:rsidP="00860351">
      <w:r>
        <w:t>When your Teen Boy Becomes Moody, Blame Biology</w:t>
      </w:r>
      <w:r w:rsidR="0048329C">
        <w:t xml:space="preserve">- TIME Magazine </w:t>
      </w:r>
    </w:p>
    <w:p w:rsidR="00EC25E2" w:rsidRDefault="0048329C" w:rsidP="0048329C">
      <w:pPr>
        <w:pStyle w:val="ListParagraph"/>
        <w:numPr>
          <w:ilvl w:val="0"/>
          <w:numId w:val="8"/>
        </w:numPr>
      </w:pPr>
      <w:r>
        <w:t xml:space="preserve">This article describes a decrease in “cognitive empathy,” or the ability to relate to the feelings of others, in teens </w:t>
      </w:r>
    </w:p>
    <w:p w:rsidR="00EC25E2" w:rsidRDefault="007C2B4E" w:rsidP="0048329C">
      <w:pPr>
        <w:pStyle w:val="ListParagraph"/>
        <w:numPr>
          <w:ilvl w:val="0"/>
          <w:numId w:val="8"/>
        </w:numPr>
      </w:pPr>
      <w:hyperlink r:id="rId9" w:history="1">
        <w:r w:rsidR="00EC25E2" w:rsidRPr="006F6E35">
          <w:rPr>
            <w:rStyle w:val="Hyperlink"/>
          </w:rPr>
          <w:t>http://healthland.time.com/2013/12/06/when-your-teen-boy-becomes-a-moody-bear-blame-biology/</w:t>
        </w:r>
      </w:hyperlink>
    </w:p>
    <w:p w:rsidR="00EC25E2" w:rsidRDefault="00EC25E2" w:rsidP="00860351"/>
    <w:p w:rsidR="00CB446E" w:rsidRDefault="00EC25E2" w:rsidP="00860351">
      <w:r>
        <w:t xml:space="preserve">Teen </w:t>
      </w:r>
      <w:r w:rsidR="003D71DD">
        <w:t>Binge Drinking: All Too Common</w:t>
      </w:r>
      <w:proofErr w:type="gramStart"/>
      <w:r w:rsidR="003D71DD">
        <w:t>?-</w:t>
      </w:r>
      <w:proofErr w:type="gramEnd"/>
      <w:r w:rsidR="003D71DD">
        <w:t xml:space="preserve"> Psychology Today </w:t>
      </w:r>
      <w:r>
        <w:t xml:space="preserve"> </w:t>
      </w:r>
    </w:p>
    <w:p w:rsidR="00EC25E2" w:rsidRDefault="00CB446E" w:rsidP="00CB446E">
      <w:pPr>
        <w:pStyle w:val="ListParagraph"/>
        <w:numPr>
          <w:ilvl w:val="0"/>
          <w:numId w:val="9"/>
        </w:numPr>
      </w:pPr>
      <w:r>
        <w:t>The article explains how 90% of teens who drink “binge” and the effects of the decision to do so.  It addresses some of the “motivation” behind the destructive decision, the effects</w:t>
      </w:r>
      <w:r w:rsidR="00883998">
        <w:t>,</w:t>
      </w:r>
      <w:r>
        <w:t xml:space="preserve"> and how parents can influence teens </w:t>
      </w:r>
    </w:p>
    <w:p w:rsidR="00EC25E2" w:rsidRDefault="007C2B4E" w:rsidP="00CB446E">
      <w:pPr>
        <w:pStyle w:val="ListParagraph"/>
        <w:numPr>
          <w:ilvl w:val="0"/>
          <w:numId w:val="9"/>
        </w:numPr>
      </w:pPr>
      <w:hyperlink r:id="rId10" w:history="1">
        <w:r w:rsidR="00EC25E2" w:rsidRPr="006F6E35">
          <w:rPr>
            <w:rStyle w:val="Hyperlink"/>
          </w:rPr>
          <w:t>http://www.psychologytoday.com/blog/teen-angst/201301/teen-binge-drinking-all-too-common</w:t>
        </w:r>
      </w:hyperlink>
    </w:p>
    <w:p w:rsidR="00EC25E2" w:rsidRDefault="00EC25E2" w:rsidP="00860351"/>
    <w:p w:rsidR="00606E72" w:rsidRDefault="00606E72" w:rsidP="00860351"/>
    <w:p w:rsidR="00606E72" w:rsidRDefault="00606E72" w:rsidP="00860351"/>
    <w:p w:rsidR="00606E72" w:rsidRDefault="00606E72" w:rsidP="00860351"/>
    <w:p w:rsidR="003D71DD" w:rsidRDefault="0053759B" w:rsidP="00860351">
      <w:r>
        <w:t>A Sense of Autonomy is a Primary Reward or Threat for the Brain</w:t>
      </w:r>
      <w:r w:rsidR="003D71DD">
        <w:t xml:space="preserve">- Psychology Today </w:t>
      </w:r>
    </w:p>
    <w:p w:rsidR="0053759B" w:rsidRDefault="003D71DD" w:rsidP="003D71DD">
      <w:pPr>
        <w:pStyle w:val="ListParagraph"/>
        <w:numPr>
          <w:ilvl w:val="0"/>
          <w:numId w:val="10"/>
        </w:numPr>
      </w:pPr>
      <w:r>
        <w:t xml:space="preserve">Parts of this article might be good.  Some </w:t>
      </w:r>
      <w:r w:rsidR="00883998">
        <w:t xml:space="preserve">high-level </w:t>
      </w:r>
      <w:r>
        <w:t>scientific language</w:t>
      </w:r>
      <w:r w:rsidR="00883998">
        <w:t>,</w:t>
      </w:r>
      <w:r>
        <w:t xml:space="preserve"> but </w:t>
      </w:r>
      <w:r w:rsidR="00883998">
        <w:t xml:space="preserve">it </w:t>
      </w:r>
      <w:r>
        <w:t>does a good job of explai</w:t>
      </w:r>
      <w:r w:rsidR="00883998">
        <w:t>ning why teens need autonomy.  It d</w:t>
      </w:r>
      <w:r>
        <w:t>oes reference “drinking age</w:t>
      </w:r>
      <w:r w:rsidR="00883998">
        <w:t>,</w:t>
      </w:r>
      <w:r>
        <w:t xml:space="preserve">” </w:t>
      </w:r>
      <w:r w:rsidR="00883998">
        <w:t>a fact on which</w:t>
      </w:r>
      <w:r>
        <w:t xml:space="preserve"> I am su</w:t>
      </w:r>
      <w:r w:rsidR="00883998">
        <w:t>re some students will fixate</w:t>
      </w:r>
      <w:r>
        <w:t xml:space="preserve"> </w:t>
      </w:r>
    </w:p>
    <w:p w:rsidR="0053759B" w:rsidRDefault="007C2B4E" w:rsidP="003D71DD">
      <w:pPr>
        <w:pStyle w:val="ListParagraph"/>
        <w:numPr>
          <w:ilvl w:val="0"/>
          <w:numId w:val="10"/>
        </w:numPr>
      </w:pPr>
      <w:hyperlink r:id="rId11" w:history="1">
        <w:r w:rsidR="0053759B" w:rsidRPr="006F6E35">
          <w:rPr>
            <w:rStyle w:val="Hyperlink"/>
          </w:rPr>
          <w:t>http://www.psychologytoday.com/blog/your-brain-</w:t>
        </w:r>
        <w:r w:rsidR="0053759B" w:rsidRPr="006F6E35">
          <w:rPr>
            <w:rStyle w:val="Hyperlink"/>
          </w:rPr>
          <w:t>w</w:t>
        </w:r>
        <w:r w:rsidR="0053759B" w:rsidRPr="006F6E35">
          <w:rPr>
            <w:rStyle w:val="Hyperlink"/>
          </w:rPr>
          <w:t>ork/200911/sense-autonomy-is-primary-reward-or-threat-the-brain</w:t>
        </w:r>
      </w:hyperlink>
    </w:p>
    <w:p w:rsidR="003D71DD" w:rsidRDefault="003D71DD" w:rsidP="00860351"/>
    <w:p w:rsidR="003D71DD" w:rsidRDefault="003D71DD" w:rsidP="00860351">
      <w:r>
        <w:t xml:space="preserve">Teenagers in Love, an excerpt from Sticky Bonds- Psychology Today </w:t>
      </w:r>
    </w:p>
    <w:p w:rsidR="003D71DD" w:rsidRDefault="003D71DD" w:rsidP="003D71DD">
      <w:pPr>
        <w:pStyle w:val="ListParagraph"/>
        <w:numPr>
          <w:ilvl w:val="0"/>
          <w:numId w:val="11"/>
        </w:numPr>
      </w:pPr>
      <w:r>
        <w:t xml:space="preserve">Article stresses the importance of first loves and taking teen relationships seriously </w:t>
      </w:r>
    </w:p>
    <w:p w:rsidR="003D71DD" w:rsidRDefault="007C2B4E" w:rsidP="003D71DD">
      <w:pPr>
        <w:pStyle w:val="ListParagraph"/>
        <w:numPr>
          <w:ilvl w:val="0"/>
          <w:numId w:val="11"/>
        </w:numPr>
      </w:pPr>
      <w:hyperlink r:id="rId12" w:history="1">
        <w:r w:rsidR="003D71DD" w:rsidRPr="006F6E35">
          <w:rPr>
            <w:rStyle w:val="Hyperlink"/>
          </w:rPr>
          <w:t>http://www.psychologytoday.com/blog/sticky-bonds/200906/teenagers-in-love</w:t>
        </w:r>
      </w:hyperlink>
    </w:p>
    <w:p w:rsidR="003D71DD" w:rsidRDefault="003D71DD" w:rsidP="003D71DD"/>
    <w:p w:rsidR="003D71DD" w:rsidRDefault="003D71DD" w:rsidP="003D71DD">
      <w:r>
        <w:t>Teen Love Hurts: ABC News</w:t>
      </w:r>
    </w:p>
    <w:p w:rsidR="003D71DD" w:rsidRDefault="003D71DD" w:rsidP="003D71DD">
      <w:pPr>
        <w:pStyle w:val="ListParagraph"/>
        <w:numPr>
          <w:ilvl w:val="0"/>
          <w:numId w:val="12"/>
        </w:numPr>
      </w:pPr>
      <w:r>
        <w:t xml:space="preserve">Article summarizes the negative emotional effects of teen relationships on the individual and also highlights a few positive effects  </w:t>
      </w:r>
    </w:p>
    <w:p w:rsidR="003D71DD" w:rsidRDefault="007C2B4E" w:rsidP="003D71DD">
      <w:pPr>
        <w:pStyle w:val="ListParagraph"/>
        <w:numPr>
          <w:ilvl w:val="0"/>
          <w:numId w:val="12"/>
        </w:numPr>
      </w:pPr>
      <w:hyperlink r:id="rId13" w:history="1">
        <w:r w:rsidR="003D71DD" w:rsidRPr="006F6E35">
          <w:rPr>
            <w:rStyle w:val="Hyperlink"/>
          </w:rPr>
          <w:t>http://abcnews.go.com/Health/story?id=117623&amp;page=1</w:t>
        </w:r>
      </w:hyperlink>
    </w:p>
    <w:p w:rsidR="0053759B" w:rsidRDefault="0053759B" w:rsidP="003D71DD">
      <w:pPr>
        <w:pStyle w:val="ListParagraph"/>
      </w:pPr>
    </w:p>
    <w:p w:rsidR="00E1193A" w:rsidRDefault="0053759B" w:rsidP="007C2B4E">
      <w:pPr>
        <w:spacing w:beforeLines="1" w:afterLines="1"/>
        <w:outlineLvl w:val="0"/>
        <w:rPr>
          <w:kern w:val="36"/>
          <w:szCs w:val="20"/>
        </w:rPr>
      </w:pPr>
      <w:r w:rsidRPr="0053759B">
        <w:rPr>
          <w:kern w:val="36"/>
          <w:szCs w:val="20"/>
        </w:rPr>
        <w:t>The mysterious workings of the adolescent brain</w:t>
      </w:r>
      <w:r w:rsidR="00E1193A">
        <w:rPr>
          <w:kern w:val="36"/>
          <w:szCs w:val="20"/>
        </w:rPr>
        <w:t>- TEDTalk</w:t>
      </w:r>
    </w:p>
    <w:p w:rsidR="0053759B" w:rsidRPr="00E1193A" w:rsidRDefault="00E1193A" w:rsidP="007C2B4E">
      <w:pPr>
        <w:pStyle w:val="ListParagraph"/>
        <w:numPr>
          <w:ilvl w:val="0"/>
          <w:numId w:val="1"/>
        </w:numPr>
        <w:spacing w:beforeLines="1" w:afterLines="1"/>
        <w:outlineLvl w:val="0"/>
        <w:rPr>
          <w:kern w:val="36"/>
          <w:szCs w:val="20"/>
        </w:rPr>
      </w:pPr>
      <w:r w:rsidRPr="00E1193A">
        <w:rPr>
          <w:kern w:val="36"/>
          <w:szCs w:val="20"/>
        </w:rPr>
        <w:t xml:space="preserve">This talk uses high-level scientific langauge, but it provides a good context for what is happening in the adolescent brain </w:t>
      </w:r>
      <w:r w:rsidR="00CD2830" w:rsidRPr="00E1193A">
        <w:rPr>
          <w:kern w:val="36"/>
          <w:szCs w:val="20"/>
        </w:rPr>
        <w:t xml:space="preserve">(15 min.) </w:t>
      </w:r>
    </w:p>
    <w:p w:rsidR="0053759B" w:rsidRDefault="007C2B4E" w:rsidP="00E1193A">
      <w:pPr>
        <w:pStyle w:val="ListParagraph"/>
        <w:numPr>
          <w:ilvl w:val="0"/>
          <w:numId w:val="1"/>
        </w:numPr>
      </w:pPr>
      <w:hyperlink r:id="rId14" w:history="1">
        <w:r w:rsidR="0053759B" w:rsidRPr="006F6E35">
          <w:rPr>
            <w:rStyle w:val="Hyperlink"/>
          </w:rPr>
          <w:t>http://www.ted.com/talks/sarah_jayne_blakemore_the_mysterious_workings_of_the_adolescent_brain.html</w:t>
        </w:r>
      </w:hyperlink>
    </w:p>
    <w:p w:rsidR="00860351" w:rsidRDefault="00860351" w:rsidP="00860351"/>
    <w:p w:rsidR="00CD2830" w:rsidRDefault="00E1193A" w:rsidP="00860351">
      <w:r>
        <w:t xml:space="preserve">We are all </w:t>
      </w:r>
      <w:proofErr w:type="spellStart"/>
      <w:r>
        <w:t>Cyborgs</w:t>
      </w:r>
      <w:proofErr w:type="spellEnd"/>
      <w:r>
        <w:t xml:space="preserve"> Now- </w:t>
      </w:r>
      <w:proofErr w:type="spellStart"/>
      <w:r>
        <w:t>TEDTalk</w:t>
      </w:r>
      <w:proofErr w:type="spellEnd"/>
      <w:r>
        <w:t xml:space="preserve"> </w:t>
      </w:r>
    </w:p>
    <w:p w:rsidR="00CD2830" w:rsidRDefault="00CD2830" w:rsidP="00E1193A">
      <w:pPr>
        <w:pStyle w:val="ListParagraph"/>
        <w:numPr>
          <w:ilvl w:val="0"/>
          <w:numId w:val="2"/>
        </w:numPr>
      </w:pPr>
      <w:r>
        <w:t xml:space="preserve">This </w:t>
      </w:r>
      <w:r w:rsidR="00883998">
        <w:t xml:space="preserve">talk </w:t>
      </w:r>
      <w:r>
        <w:t xml:space="preserve">deals with the effects of technology on humans- especially teens and their ability to reflect and have downtime (7 min.) </w:t>
      </w:r>
    </w:p>
    <w:p w:rsidR="00CD2830" w:rsidRDefault="007C2B4E" w:rsidP="00E1193A">
      <w:pPr>
        <w:pStyle w:val="ListParagraph"/>
        <w:numPr>
          <w:ilvl w:val="0"/>
          <w:numId w:val="2"/>
        </w:numPr>
      </w:pPr>
      <w:hyperlink r:id="rId15" w:history="1">
        <w:r w:rsidR="00CD2830" w:rsidRPr="006F6E35">
          <w:rPr>
            <w:rStyle w:val="Hyperlink"/>
          </w:rPr>
          <w:t>http://www.ted.com/talks/amber_case_we_are_all_cyborgs_now.html</w:t>
        </w:r>
      </w:hyperlink>
    </w:p>
    <w:p w:rsidR="00860351" w:rsidRDefault="00860351" w:rsidP="00860351"/>
    <w:p w:rsidR="00CD2830" w:rsidRDefault="00E1193A" w:rsidP="00860351">
      <w:r>
        <w:t xml:space="preserve">Why 30 is not the new 20- </w:t>
      </w:r>
      <w:proofErr w:type="spellStart"/>
      <w:r>
        <w:t>TED</w:t>
      </w:r>
      <w:r w:rsidR="00CD2830">
        <w:t>Talk</w:t>
      </w:r>
      <w:proofErr w:type="spellEnd"/>
      <w:r w:rsidR="00CD2830">
        <w:t xml:space="preserve"> </w:t>
      </w:r>
    </w:p>
    <w:p w:rsidR="00CD2830" w:rsidRDefault="00CD2830" w:rsidP="00E1193A">
      <w:pPr>
        <w:pStyle w:val="ListParagraph"/>
        <w:numPr>
          <w:ilvl w:val="0"/>
          <w:numId w:val="3"/>
        </w:numPr>
      </w:pPr>
      <w:r>
        <w:t xml:space="preserve">This talk discusses the importance of preparing for adulthood in one’s twenties instead of experiencing an “extended adolescence” </w:t>
      </w:r>
      <w:r w:rsidR="00E1193A">
        <w:t xml:space="preserve">(15 min.) </w:t>
      </w:r>
    </w:p>
    <w:p w:rsidR="00CD2830" w:rsidRDefault="007C2B4E" w:rsidP="00E1193A">
      <w:pPr>
        <w:pStyle w:val="ListParagraph"/>
        <w:numPr>
          <w:ilvl w:val="0"/>
          <w:numId w:val="3"/>
        </w:numPr>
      </w:pPr>
      <w:hyperlink r:id="rId16" w:history="1">
        <w:r w:rsidR="00CD2830" w:rsidRPr="006F6E35">
          <w:rPr>
            <w:rStyle w:val="Hyperlink"/>
          </w:rPr>
          <w:t>http://www.ted.com/talks/meg_jay_why_30_is_not_the_new_20.html</w:t>
        </w:r>
      </w:hyperlink>
    </w:p>
    <w:p w:rsidR="00860351" w:rsidRDefault="00860351" w:rsidP="00860351"/>
    <w:p w:rsidR="00EE4359" w:rsidRDefault="00EE4359" w:rsidP="00EE4359">
      <w:r>
        <w:t xml:space="preserve">The Teen Brain on Technology- PBS </w:t>
      </w:r>
    </w:p>
    <w:p w:rsidR="00EE4359" w:rsidRDefault="00EE4359" w:rsidP="00EE4359">
      <w:pPr>
        <w:pStyle w:val="ListParagraph"/>
        <w:numPr>
          <w:ilvl w:val="0"/>
          <w:numId w:val="13"/>
        </w:numPr>
      </w:pPr>
      <w:r>
        <w:t xml:space="preserve">This news clip describes the effects of technology on the teen brain </w:t>
      </w:r>
    </w:p>
    <w:p w:rsidR="00EE4359" w:rsidRDefault="007C2B4E" w:rsidP="00EE4359">
      <w:pPr>
        <w:pStyle w:val="ListParagraph"/>
        <w:numPr>
          <w:ilvl w:val="0"/>
          <w:numId w:val="13"/>
        </w:numPr>
      </w:pPr>
      <w:hyperlink r:id="rId17" w:history="1">
        <w:r w:rsidR="00EE4359" w:rsidRPr="006F6E35">
          <w:rPr>
            <w:rStyle w:val="Hyperlink"/>
          </w:rPr>
          <w:t>http://www.pbs.org/newshour/extra/video/blog/2011/01/the_teen_brain_on_technology.html</w:t>
        </w:r>
      </w:hyperlink>
    </w:p>
    <w:p w:rsidR="00860351" w:rsidRDefault="00860351" w:rsidP="00EE4359">
      <w:pPr>
        <w:pStyle w:val="ListParagraph"/>
      </w:pPr>
    </w:p>
    <w:p w:rsidR="00860351" w:rsidRDefault="00860351" w:rsidP="00606E72">
      <w:pPr>
        <w:ind w:left="360"/>
      </w:pPr>
    </w:p>
    <w:sectPr w:rsidR="00860351" w:rsidSect="00860351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4466A"/>
    <w:multiLevelType w:val="multilevel"/>
    <w:tmpl w:val="09102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FA6533"/>
    <w:multiLevelType w:val="multilevel"/>
    <w:tmpl w:val="64E88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7F2DFD"/>
    <w:multiLevelType w:val="hybridMultilevel"/>
    <w:tmpl w:val="05F27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856B0A"/>
    <w:multiLevelType w:val="hybridMultilevel"/>
    <w:tmpl w:val="7F02D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783360"/>
    <w:multiLevelType w:val="hybridMultilevel"/>
    <w:tmpl w:val="70C6D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0F5772"/>
    <w:multiLevelType w:val="multilevel"/>
    <w:tmpl w:val="D0EEF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E400DE"/>
    <w:multiLevelType w:val="multilevel"/>
    <w:tmpl w:val="F5820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BE19CC"/>
    <w:multiLevelType w:val="hybridMultilevel"/>
    <w:tmpl w:val="BFD27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8F67DC"/>
    <w:multiLevelType w:val="hybridMultilevel"/>
    <w:tmpl w:val="66C2A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5E4D97"/>
    <w:multiLevelType w:val="hybridMultilevel"/>
    <w:tmpl w:val="BCBC2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D70250"/>
    <w:multiLevelType w:val="hybridMultilevel"/>
    <w:tmpl w:val="D10AE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FA3104"/>
    <w:multiLevelType w:val="hybridMultilevel"/>
    <w:tmpl w:val="625848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594A53"/>
    <w:multiLevelType w:val="multilevel"/>
    <w:tmpl w:val="14321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85D4FB8"/>
    <w:multiLevelType w:val="hybridMultilevel"/>
    <w:tmpl w:val="3C588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761A9C"/>
    <w:multiLevelType w:val="multilevel"/>
    <w:tmpl w:val="264A2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E991757"/>
    <w:multiLevelType w:val="hybridMultilevel"/>
    <w:tmpl w:val="4BC2D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08180A"/>
    <w:multiLevelType w:val="multilevel"/>
    <w:tmpl w:val="BF6E6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242517A"/>
    <w:multiLevelType w:val="multilevel"/>
    <w:tmpl w:val="0CE4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230E00"/>
    <w:multiLevelType w:val="multilevel"/>
    <w:tmpl w:val="7E224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D0A6BB5"/>
    <w:multiLevelType w:val="hybridMultilevel"/>
    <w:tmpl w:val="B672C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29E5B0B"/>
    <w:multiLevelType w:val="hybridMultilevel"/>
    <w:tmpl w:val="05C0E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2123B6"/>
    <w:multiLevelType w:val="hybridMultilevel"/>
    <w:tmpl w:val="90824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9B023D3"/>
    <w:multiLevelType w:val="multilevel"/>
    <w:tmpl w:val="1C10E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9F63330"/>
    <w:multiLevelType w:val="multilevel"/>
    <w:tmpl w:val="DDFC9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E1A7EA2"/>
    <w:multiLevelType w:val="hybridMultilevel"/>
    <w:tmpl w:val="D8389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F3975AC"/>
    <w:multiLevelType w:val="multilevel"/>
    <w:tmpl w:val="31FAC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4"/>
  </w:num>
  <w:num w:numId="3">
    <w:abstractNumId w:val="11"/>
  </w:num>
  <w:num w:numId="4">
    <w:abstractNumId w:val="13"/>
  </w:num>
  <w:num w:numId="5">
    <w:abstractNumId w:val="21"/>
  </w:num>
  <w:num w:numId="6">
    <w:abstractNumId w:val="15"/>
  </w:num>
  <w:num w:numId="7">
    <w:abstractNumId w:val="7"/>
  </w:num>
  <w:num w:numId="8">
    <w:abstractNumId w:val="8"/>
  </w:num>
  <w:num w:numId="9">
    <w:abstractNumId w:val="2"/>
  </w:num>
  <w:num w:numId="10">
    <w:abstractNumId w:val="24"/>
  </w:num>
  <w:num w:numId="11">
    <w:abstractNumId w:val="9"/>
  </w:num>
  <w:num w:numId="12">
    <w:abstractNumId w:val="10"/>
  </w:num>
  <w:num w:numId="13">
    <w:abstractNumId w:val="20"/>
  </w:num>
  <w:num w:numId="14">
    <w:abstractNumId w:val="3"/>
  </w:num>
  <w:num w:numId="15">
    <w:abstractNumId w:val="0"/>
  </w:num>
  <w:num w:numId="16">
    <w:abstractNumId w:val="1"/>
  </w:num>
  <w:num w:numId="17">
    <w:abstractNumId w:val="12"/>
  </w:num>
  <w:num w:numId="18">
    <w:abstractNumId w:val="22"/>
  </w:num>
  <w:num w:numId="19">
    <w:abstractNumId w:val="23"/>
  </w:num>
  <w:num w:numId="20">
    <w:abstractNumId w:val="6"/>
  </w:num>
  <w:num w:numId="21">
    <w:abstractNumId w:val="17"/>
  </w:num>
  <w:num w:numId="22">
    <w:abstractNumId w:val="16"/>
  </w:num>
  <w:num w:numId="23">
    <w:abstractNumId w:val="18"/>
  </w:num>
  <w:num w:numId="24">
    <w:abstractNumId w:val="25"/>
  </w:num>
  <w:num w:numId="25">
    <w:abstractNumId w:val="14"/>
  </w:num>
  <w:num w:numId="2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860351"/>
    <w:rsid w:val="00112792"/>
    <w:rsid w:val="001A7343"/>
    <w:rsid w:val="003D71DD"/>
    <w:rsid w:val="0048329C"/>
    <w:rsid w:val="004B5EBE"/>
    <w:rsid w:val="0053759B"/>
    <w:rsid w:val="00606E72"/>
    <w:rsid w:val="00764F4D"/>
    <w:rsid w:val="007C2B4E"/>
    <w:rsid w:val="00860351"/>
    <w:rsid w:val="00883998"/>
    <w:rsid w:val="00CB446E"/>
    <w:rsid w:val="00CD2830"/>
    <w:rsid w:val="00E1193A"/>
    <w:rsid w:val="00EB0A92"/>
    <w:rsid w:val="00EC25E2"/>
    <w:rsid w:val="00EE4359"/>
  </w:rsids>
  <m:mathPr>
    <m:mathFont m:val="Palatino-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paragraph" w:styleId="Heading1">
    <w:name w:val="heading 1"/>
    <w:basedOn w:val="Normal"/>
    <w:link w:val="Heading1Char"/>
    <w:uiPriority w:val="9"/>
    <w:rsid w:val="0053759B"/>
    <w:pPr>
      <w:spacing w:beforeLines="1" w:afterLines="1"/>
      <w:outlineLvl w:val="0"/>
    </w:pPr>
    <w:rPr>
      <w:rFonts w:ascii="Times" w:hAnsi="Times"/>
      <w:b/>
      <w:kern w:val="36"/>
      <w:sz w:val="48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60351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3759B"/>
    <w:rPr>
      <w:rFonts w:ascii="Times" w:hAnsi="Times"/>
      <w:b/>
      <w:kern w:val="36"/>
      <w:sz w:val="48"/>
    </w:rPr>
  </w:style>
  <w:style w:type="character" w:customStyle="1" w:styleId="notranslate">
    <w:name w:val="notranslate"/>
    <w:basedOn w:val="DefaultParagraphFont"/>
    <w:rsid w:val="0053759B"/>
  </w:style>
  <w:style w:type="character" w:styleId="FollowedHyperlink">
    <w:name w:val="FollowedHyperlink"/>
    <w:basedOn w:val="DefaultParagraphFont"/>
    <w:uiPriority w:val="99"/>
    <w:semiHidden/>
    <w:unhideWhenUsed/>
    <w:rsid w:val="00CD2830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119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36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sychologytoday.com/blog/your-brain-work/200911/sense-autonomy-is-primary-reward-or-threat-the-brain" TargetMode="External"/><Relationship Id="rId12" Type="http://schemas.openxmlformats.org/officeDocument/2006/relationships/hyperlink" Target="http://www.psychologytoday.com/blog/sticky-bonds/200906/teenagers-in-love" TargetMode="External"/><Relationship Id="rId13" Type="http://schemas.openxmlformats.org/officeDocument/2006/relationships/hyperlink" Target="http://abcnews.go.com/Health/story?id=117623&amp;page=1" TargetMode="External"/><Relationship Id="rId14" Type="http://schemas.openxmlformats.org/officeDocument/2006/relationships/hyperlink" Target="http://www.ted.com/talks/sarah_jayne_blakemore_the_mysterious_workings_of_the_adolescent_brain.html" TargetMode="External"/><Relationship Id="rId15" Type="http://schemas.openxmlformats.org/officeDocument/2006/relationships/hyperlink" Target="http://www.ted.com/talks/amber_case_we_are_all_cyborgs_now.html" TargetMode="External"/><Relationship Id="rId16" Type="http://schemas.openxmlformats.org/officeDocument/2006/relationships/hyperlink" Target="http://www.ted.com/talks/meg_jay_why_30_is_not_the_new_20.html" TargetMode="External"/><Relationship Id="rId17" Type="http://schemas.openxmlformats.org/officeDocument/2006/relationships/hyperlink" Target="http://www.pbs.org/newshour/extra/video/blog/2011/01/the_teen_brain_on_technology.html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online.wsj.com/news/articles/SB10001424052970203806504577181351486558984" TargetMode="External"/><Relationship Id="rId6" Type="http://schemas.openxmlformats.org/officeDocument/2006/relationships/hyperlink" Target="http://www.psychologicalscience.org/index.php/news/releases/teens-brains-are-more-sensitive-to-rewarding-feedback-from-peers.html" TargetMode="External"/><Relationship Id="rId7" Type="http://schemas.openxmlformats.org/officeDocument/2006/relationships/hyperlink" Target="http://science.howstuffworks.com/life/teenage-brain1.htm" TargetMode="External"/><Relationship Id="rId8" Type="http://schemas.openxmlformats.org/officeDocument/2006/relationships/hyperlink" Target="http://newsfeed.time.com/2013/09/11/runaway-romeo-and-juliet-teens-kept-apart-by-gps-devices/" TargetMode="External"/><Relationship Id="rId9" Type="http://schemas.openxmlformats.org/officeDocument/2006/relationships/hyperlink" Target="http://healthland.time.com/2013/12/06/when-your-teen-boy-becomes-a-moody-bear-blame-biology/" TargetMode="External"/><Relationship Id="rId10" Type="http://schemas.openxmlformats.org/officeDocument/2006/relationships/hyperlink" Target="http://www.psychologytoday.com/blog/teen-angst/201301/teen-binge-drinking-all-too-comm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819</Words>
  <Characters>4671</Characters>
  <Application>Microsoft Macintosh Word</Application>
  <DocSecurity>0</DocSecurity>
  <Lines>38</Lines>
  <Paragraphs>9</Paragraphs>
  <ScaleCrop>false</ScaleCrop>
  <Company>Pickerington Local Schools</Company>
  <LinksUpToDate>false</LinksUpToDate>
  <CharactersWithSpaces>5736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5</cp:revision>
  <dcterms:created xsi:type="dcterms:W3CDTF">2013-12-19T12:43:00Z</dcterms:created>
  <dcterms:modified xsi:type="dcterms:W3CDTF">2014-01-21T17:04:00Z</dcterms:modified>
</cp:coreProperties>
</file>