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AFE" w:rsidRPr="006B1344" w:rsidRDefault="00F97AFE" w:rsidP="006B1344">
      <w:pPr>
        <w:rPr>
          <w:b/>
        </w:rPr>
      </w:pPr>
      <w:r w:rsidRPr="006B1344">
        <w:rPr>
          <w:b/>
        </w:rPr>
        <w:t>Motivation</w:t>
      </w:r>
    </w:p>
    <w:p w:rsidR="00F97AFE" w:rsidRDefault="00F97AFE" w:rsidP="006B1344">
      <w:r>
        <w:t>(These suggestions are based upon teacher posts on the PLSD managed site dedicated to STAR testing and motivating students with STAR)</w:t>
      </w:r>
    </w:p>
    <w:p w:rsidR="006B1344" w:rsidRDefault="006B1344" w:rsidP="00F97AFE">
      <w:pPr>
        <w:jc w:val="center"/>
      </w:pPr>
    </w:p>
    <w:p w:rsidR="00F97AFE" w:rsidRDefault="006B1344" w:rsidP="006B1344">
      <w:pPr>
        <w:pStyle w:val="ListParagraph"/>
        <w:numPr>
          <w:ilvl w:val="0"/>
          <w:numId w:val="1"/>
        </w:numPr>
      </w:pPr>
      <w:r>
        <w:t>Sharing Information with Students</w:t>
      </w:r>
    </w:p>
    <w:p w:rsidR="00762FE4" w:rsidRDefault="00F97AFE" w:rsidP="006B1344">
      <w:pPr>
        <w:pStyle w:val="ListParagraph"/>
        <w:numPr>
          <w:ilvl w:val="1"/>
          <w:numId w:val="1"/>
        </w:numPr>
      </w:pPr>
      <w:r>
        <w:t>Share progre</w:t>
      </w:r>
      <w:r w:rsidR="006B1344">
        <w:t xml:space="preserve">ss with students via the “Annual Progress Report” </w:t>
      </w:r>
    </w:p>
    <w:p w:rsidR="00F97AFE" w:rsidRDefault="00762FE4" w:rsidP="006B1344">
      <w:pPr>
        <w:pStyle w:val="ListParagraph"/>
        <w:numPr>
          <w:ilvl w:val="1"/>
          <w:numId w:val="1"/>
        </w:numPr>
      </w:pPr>
      <w:r>
        <w:t>AND/OR share students current plac</w:t>
      </w:r>
      <w:r w:rsidR="006B1344">
        <w:t xml:space="preserve">ement via the “Diagnostic Report” and select “Show Skill Area” scores so that students have areas of improvement on which to focus </w:t>
      </w:r>
    </w:p>
    <w:p w:rsidR="00F97AFE" w:rsidRDefault="00F97AFE" w:rsidP="006B1344">
      <w:pPr>
        <w:pStyle w:val="ListParagraph"/>
        <w:numPr>
          <w:ilvl w:val="1"/>
          <w:numId w:val="1"/>
        </w:numPr>
      </w:pPr>
      <w:r>
        <w:t xml:space="preserve">Have students keep this information in a folder and reflect upon their progress via a “reflection sheet” after each STAR test where they can set individual goals </w:t>
      </w:r>
      <w:r w:rsidR="006B1344">
        <w:t>and have them share their goals with you (conference or turning in the reflection sheet)</w:t>
      </w:r>
    </w:p>
    <w:p w:rsidR="006B1344" w:rsidRDefault="00F97AFE" w:rsidP="006B1344">
      <w:pPr>
        <w:pStyle w:val="ListParagraph"/>
        <w:numPr>
          <w:ilvl w:val="1"/>
          <w:numId w:val="1"/>
        </w:numPr>
      </w:pPr>
      <w:r>
        <w:t>Share (general) class progress with all students.  For example, the median growth and percentage of students who met SGP can be shared</w:t>
      </w:r>
      <w:r w:rsidR="006B1344">
        <w:t xml:space="preserve"> in order to set class goals</w:t>
      </w:r>
    </w:p>
    <w:p w:rsidR="006B1344" w:rsidRDefault="006B1344" w:rsidP="006B1344">
      <w:pPr>
        <w:pStyle w:val="ListParagraph"/>
        <w:numPr>
          <w:ilvl w:val="1"/>
          <w:numId w:val="1"/>
        </w:numPr>
      </w:pPr>
      <w:r>
        <w:t>Teachers can also show the “Growth Proficiency Chart” as long as they don’t hover over bubbles so that names can be seen</w:t>
      </w:r>
    </w:p>
    <w:p w:rsidR="006B1344" w:rsidRDefault="006B1344" w:rsidP="006B1344"/>
    <w:p w:rsidR="00F97AFE" w:rsidRDefault="006B1344" w:rsidP="006B1344">
      <w:pPr>
        <w:pStyle w:val="ListParagraph"/>
        <w:numPr>
          <w:ilvl w:val="0"/>
          <w:numId w:val="1"/>
        </w:numPr>
      </w:pPr>
      <w:r>
        <w:t xml:space="preserve">Setting Goals </w:t>
      </w:r>
      <w:r w:rsidR="00AB73A0">
        <w:t xml:space="preserve">and Providing Rewards </w:t>
      </w:r>
    </w:p>
    <w:p w:rsidR="00F97AFE" w:rsidRDefault="00F97AFE" w:rsidP="006B1344">
      <w:pPr>
        <w:pStyle w:val="ListParagraph"/>
        <w:numPr>
          <w:ilvl w:val="1"/>
          <w:numId w:val="1"/>
        </w:numPr>
      </w:pPr>
      <w:r>
        <w:t>Set class goals and class prizes for raising median SGP and percentage of students who met SGP by a pre-set amount</w:t>
      </w:r>
      <w:r w:rsidR="006B1344">
        <w:t xml:space="preserve"> determined by the teacher </w:t>
      </w:r>
      <w:r w:rsidR="0051020E">
        <w:t xml:space="preserve">(or with the class); Some teachers suggested an improvement goal of 30-40 points </w:t>
      </w:r>
    </w:p>
    <w:p w:rsidR="00762FE4" w:rsidRDefault="00F97AFE" w:rsidP="006B1344">
      <w:pPr>
        <w:pStyle w:val="ListParagraph"/>
        <w:numPr>
          <w:ilvl w:val="1"/>
          <w:numId w:val="1"/>
        </w:numPr>
      </w:pPr>
      <w:r w:rsidRPr="00762FE4">
        <w:t>As an additional incentive, provide one point of extra credit for each point a student</w:t>
      </w:r>
      <w:r w:rsidR="006B1344">
        <w:t>’</w:t>
      </w:r>
      <w:r w:rsidRPr="00762FE4">
        <w:t>s STAR score increases</w:t>
      </w:r>
      <w:r w:rsidR="00AB73A0">
        <w:t xml:space="preserve"> each time they take the test </w:t>
      </w:r>
      <w:r w:rsidRPr="00762FE4">
        <w:t xml:space="preserve">  </w:t>
      </w:r>
    </w:p>
    <w:p w:rsidR="00762FE4" w:rsidRDefault="00762FE4" w:rsidP="00762FE4"/>
    <w:p w:rsidR="00AB73A0" w:rsidRDefault="00AB73A0" w:rsidP="00AB73A0">
      <w:pPr>
        <w:rPr>
          <w:b/>
        </w:rPr>
      </w:pPr>
      <w:r w:rsidRPr="00AB73A0">
        <w:rPr>
          <w:b/>
        </w:rPr>
        <w:t xml:space="preserve">Differentiation </w:t>
      </w:r>
    </w:p>
    <w:p w:rsidR="00AB73A0" w:rsidRPr="0051020E" w:rsidRDefault="00AB73A0" w:rsidP="00AB73A0">
      <w:r>
        <w:t xml:space="preserve">Students are tiered into four groups in STAR: at or above grade level (green), at risk (blue), in need of intervention (yellow), and urgent need for intervention (red).  These categories can be seen in the “Instructional Planning” (by student or class) reports.  From there, you can run an instructional planning report that will show skills for each group, identifying “essential” skills. </w:t>
      </w:r>
      <w:r w:rsidR="00FF3D86">
        <w:t xml:space="preserve"> </w:t>
      </w:r>
      <w:r>
        <w:t xml:space="preserve">One note, make sure the date selected for the report within 30 days of the STAR test or student data will not show up.    </w:t>
      </w:r>
    </w:p>
    <w:p w:rsidR="00AB73A0" w:rsidRDefault="00AB73A0" w:rsidP="00AB73A0"/>
    <w:p w:rsidR="00AB73A0" w:rsidRDefault="00AB73A0" w:rsidP="00AB73A0">
      <w:pPr>
        <w:pStyle w:val="ListParagraph"/>
        <w:numPr>
          <w:ilvl w:val="0"/>
          <w:numId w:val="3"/>
        </w:numPr>
      </w:pPr>
      <w:r>
        <w:t xml:space="preserve">Teachers can use this information to cater activities and questions for those groups when developing in-class reading activities or even separate homework assignments </w:t>
      </w:r>
    </w:p>
    <w:p w:rsidR="00AB73A0" w:rsidRPr="00762FE4" w:rsidRDefault="00AB73A0" w:rsidP="00AB73A0">
      <w:pPr>
        <w:pStyle w:val="ListParagraph"/>
        <w:numPr>
          <w:ilvl w:val="0"/>
          <w:numId w:val="3"/>
        </w:numPr>
      </w:pPr>
      <w:r>
        <w:t>Teachers can also use th</w:t>
      </w:r>
      <w:r w:rsidR="000B6607">
        <w:t>e instructional planning information</w:t>
      </w:r>
      <w:r>
        <w:t xml:space="preserve"> to create tiered readin</w:t>
      </w:r>
      <w:r w:rsidR="000B6607">
        <w:t>g groups based upon ATOS levels.  (There is a post about doing this on the blog, but I can help.  It is time consuming if you try to do it alone.)</w:t>
      </w:r>
    </w:p>
    <w:p w:rsidR="00AB73A0" w:rsidRDefault="00AB73A0" w:rsidP="006B1344">
      <w:pPr>
        <w:rPr>
          <w:b/>
        </w:rPr>
      </w:pPr>
    </w:p>
    <w:p w:rsidR="00AB73A0" w:rsidRDefault="00AB73A0" w:rsidP="006B1344">
      <w:pPr>
        <w:rPr>
          <w:b/>
        </w:rPr>
      </w:pPr>
    </w:p>
    <w:p w:rsidR="00762FE4" w:rsidRPr="00FF3D86" w:rsidRDefault="00762FE4" w:rsidP="00FF3D86">
      <w:pPr>
        <w:rPr>
          <w:b/>
        </w:rPr>
      </w:pPr>
      <w:r w:rsidRPr="006B1344">
        <w:rPr>
          <w:b/>
        </w:rPr>
        <w:t>Remediation</w:t>
      </w:r>
    </w:p>
    <w:p w:rsidR="00762FE4" w:rsidRDefault="0051020E" w:rsidP="00762FE4">
      <w:pPr>
        <w:pStyle w:val="ListParagraph"/>
        <w:numPr>
          <w:ilvl w:val="0"/>
          <w:numId w:val="2"/>
        </w:numPr>
      </w:pPr>
      <w:r>
        <w:t>Use the “Record Book” to find questions and activities focused on individual standards</w:t>
      </w:r>
      <w:r w:rsidR="00AB73A0">
        <w:t xml:space="preserve">.  </w:t>
      </w:r>
      <w:r>
        <w:t>In “Record Book” you can select individ</w:t>
      </w:r>
      <w:r w:rsidR="00AB73A0">
        <w:t>ual students by clicking on his or her name</w:t>
      </w:r>
      <w:r>
        <w:t xml:space="preserve"> and then select “View Suggested Skills.”  Doing this will take you to the actual standards, highlighting needed areas.  Then, you can select the area you want and see “skill probes” (questions) and “activities” that could be used with </w:t>
      </w:r>
      <w:r w:rsidR="00AB73A0">
        <w:t>that student, or any student,</w:t>
      </w:r>
      <w:r>
        <w:t xml:space="preserve"> at that </w:t>
      </w:r>
      <w:r w:rsidR="00AB73A0">
        <w:t xml:space="preserve">same </w:t>
      </w:r>
      <w:r w:rsidR="000B6607">
        <w:t>level</w:t>
      </w:r>
    </w:p>
    <w:p w:rsidR="0051020E" w:rsidRDefault="00762FE4" w:rsidP="00762FE4">
      <w:pPr>
        <w:pStyle w:val="ListParagraph"/>
        <w:numPr>
          <w:ilvl w:val="0"/>
          <w:numId w:val="2"/>
        </w:numPr>
      </w:pPr>
      <w:r>
        <w:t xml:space="preserve">Teachers may </w:t>
      </w:r>
      <w:r w:rsidR="00AB73A0">
        <w:t xml:space="preserve">require </w:t>
      </w:r>
      <w:r>
        <w:t xml:space="preserve">students who did not meet SGP to meet independently or during a remediation group time </w:t>
      </w:r>
      <w:r w:rsidR="0051020E">
        <w:t xml:space="preserve">in or </w:t>
      </w:r>
      <w:r>
        <w:t>outside of class</w:t>
      </w:r>
      <w:r w:rsidR="00AB73A0">
        <w:t xml:space="preserve"> in order to review diagnostic information and/or work on additional practice to strengthen skills in needed areas</w:t>
      </w:r>
    </w:p>
    <w:p w:rsidR="00AB73A0" w:rsidRDefault="0051020E" w:rsidP="00762FE4">
      <w:pPr>
        <w:pStyle w:val="ListParagraph"/>
        <w:numPr>
          <w:ilvl w:val="0"/>
          <w:numId w:val="2"/>
        </w:numPr>
      </w:pPr>
      <w:r>
        <w:t xml:space="preserve">Teachers may choose to group students with others within their same tier and then provide activities or questions that meet the needs of those specific students </w:t>
      </w:r>
    </w:p>
    <w:p w:rsidR="00762FE4" w:rsidRDefault="00762FE4" w:rsidP="00AB73A0">
      <w:pPr>
        <w:pStyle w:val="ListParagraph"/>
      </w:pPr>
    </w:p>
    <w:p w:rsidR="00F97AFE" w:rsidRDefault="00F97AFE" w:rsidP="00F97AFE">
      <w:pPr>
        <w:ind w:left="360"/>
      </w:pPr>
    </w:p>
    <w:p w:rsidR="00F97AFE" w:rsidRDefault="00F97AFE" w:rsidP="00F97AFE">
      <w:r>
        <w:t xml:space="preserve">  </w:t>
      </w:r>
    </w:p>
    <w:p w:rsidR="00F97AFE" w:rsidRDefault="00F97AFE" w:rsidP="00F97AFE"/>
    <w:p w:rsidR="00F97AFE" w:rsidRDefault="00F97AFE" w:rsidP="00F97AFE"/>
    <w:sectPr w:rsidR="00F97AFE" w:rsidSect="00F97AFE">
      <w:headerReference w:type="default" r:id="rId5"/>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73A0" w:rsidRPr="006B1344" w:rsidRDefault="00AB73A0" w:rsidP="006B1344">
    <w:pPr>
      <w:jc w:val="center"/>
      <w:rPr>
        <w:b/>
      </w:rPr>
    </w:pPr>
    <w:r>
      <w:rPr>
        <w:b/>
      </w:rPr>
      <w:t>Increasing</w:t>
    </w:r>
    <w:r w:rsidRPr="006B1344">
      <w:rPr>
        <w:b/>
      </w:rPr>
      <w:t xml:space="preserve"> SGP</w:t>
    </w:r>
    <w:r>
      <w:rPr>
        <w:b/>
      </w:rPr>
      <w:t xml:space="preserve"> Using STAR: Motivation, Differentiation, and </w:t>
    </w:r>
    <w:r w:rsidRPr="006B1344">
      <w:rPr>
        <w:b/>
      </w:rPr>
      <w:t>Remediation</w:t>
    </w:r>
  </w:p>
  <w:p w:rsidR="00AB73A0" w:rsidRDefault="00AB73A0">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7F1B58"/>
    <w:multiLevelType w:val="hybridMultilevel"/>
    <w:tmpl w:val="2E34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9DD2D44"/>
    <w:multiLevelType w:val="hybridMultilevel"/>
    <w:tmpl w:val="6B02B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BFE0A4D"/>
    <w:multiLevelType w:val="hybridMultilevel"/>
    <w:tmpl w:val="9482E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F97AFE"/>
    <w:rsid w:val="000B6607"/>
    <w:rsid w:val="0051020E"/>
    <w:rsid w:val="006B1344"/>
    <w:rsid w:val="00762FE4"/>
    <w:rsid w:val="00AB73A0"/>
    <w:rsid w:val="00AF6394"/>
    <w:rsid w:val="00D0517F"/>
    <w:rsid w:val="00F97AFE"/>
    <w:rsid w:val="00FD3EE9"/>
    <w:rsid w:val="00FF3D86"/>
  </w:rsids>
  <m:mathPr>
    <m:mathFont m:val="Palatino-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344"/>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97AFE"/>
    <w:pPr>
      <w:ind w:left="720"/>
      <w:contextualSpacing/>
    </w:pPr>
  </w:style>
  <w:style w:type="paragraph" w:styleId="Header">
    <w:name w:val="header"/>
    <w:basedOn w:val="Normal"/>
    <w:link w:val="HeaderChar"/>
    <w:uiPriority w:val="99"/>
    <w:semiHidden/>
    <w:unhideWhenUsed/>
    <w:rsid w:val="006B1344"/>
    <w:pPr>
      <w:tabs>
        <w:tab w:val="center" w:pos="4320"/>
        <w:tab w:val="right" w:pos="8640"/>
      </w:tabs>
    </w:pPr>
  </w:style>
  <w:style w:type="character" w:customStyle="1" w:styleId="HeaderChar">
    <w:name w:val="Header Char"/>
    <w:basedOn w:val="DefaultParagraphFont"/>
    <w:link w:val="Header"/>
    <w:uiPriority w:val="99"/>
    <w:semiHidden/>
    <w:rsid w:val="006B1344"/>
    <w:rPr>
      <w:rFonts w:ascii="Arial" w:hAnsi="Arial"/>
      <w:szCs w:val="24"/>
    </w:rPr>
  </w:style>
  <w:style w:type="paragraph" w:styleId="Footer">
    <w:name w:val="footer"/>
    <w:basedOn w:val="Normal"/>
    <w:link w:val="FooterChar"/>
    <w:uiPriority w:val="99"/>
    <w:semiHidden/>
    <w:unhideWhenUsed/>
    <w:rsid w:val="006B1344"/>
    <w:pPr>
      <w:tabs>
        <w:tab w:val="center" w:pos="4320"/>
        <w:tab w:val="right" w:pos="8640"/>
      </w:tabs>
    </w:pPr>
  </w:style>
  <w:style w:type="character" w:customStyle="1" w:styleId="FooterChar">
    <w:name w:val="Footer Char"/>
    <w:basedOn w:val="DefaultParagraphFont"/>
    <w:link w:val="Footer"/>
    <w:uiPriority w:val="99"/>
    <w:semiHidden/>
    <w:rsid w:val="006B1344"/>
    <w:rPr>
      <w:rFonts w:ascii="Arial" w:hAnsi="Arial"/>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468</Words>
  <Characters>2673</Characters>
  <Application>Microsoft Macintosh Word</Application>
  <DocSecurity>0</DocSecurity>
  <Lines>22</Lines>
  <Paragraphs>5</Paragraphs>
  <ScaleCrop>false</ScaleCrop>
  <Company>Pickerington Local Schools</Company>
  <LinksUpToDate>false</LinksUpToDate>
  <CharactersWithSpaces>3282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3</cp:revision>
  <cp:lastPrinted>2014-01-13T15:11:00Z</cp:lastPrinted>
  <dcterms:created xsi:type="dcterms:W3CDTF">2014-01-06T00:25:00Z</dcterms:created>
  <dcterms:modified xsi:type="dcterms:W3CDTF">2014-01-13T15:11:00Z</dcterms:modified>
</cp:coreProperties>
</file>